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80" w:lineRule="auto"/>
        <w:ind w:left="0" w:right="425" w:firstLine="0"/>
      </w:pPr>
      <w:r>
        <w:rPr>
          <w:rFonts w:ascii="Arial" w:hAnsi="Arial" w:cs="Arial"/>
          <w:b/>
        </w:rPr>
        <w:t>Questionário para elaboração de Anteprojeto Arquitetônico</w:t>
      </w:r>
    </w:p>
    <w:p>
      <w:pPr>
        <w:pStyle w:val="3"/>
        <w:spacing w:line="480" w:lineRule="auto"/>
        <w:ind w:left="0" w:right="425" w:firstLine="0"/>
      </w:pPr>
      <w:r>
        <w:rPr>
          <w:rFonts w:ascii="Arial" w:hAnsi="Arial" w:cs="Arial"/>
          <w:b/>
        </w:rPr>
        <w:t>Objeto: Levantamento das Atividades na Praça de Atendimento (PMAT)</w:t>
      </w:r>
    </w:p>
    <w:p>
      <w:pPr>
        <w:pStyle w:val="3"/>
        <w:spacing w:line="360" w:lineRule="auto"/>
        <w:ind w:left="0" w:right="425" w:firstLine="0"/>
      </w:pPr>
      <w:r>
        <w:rPr>
          <w:rFonts w:ascii="Arial" w:hAnsi="Arial" w:cs="Arial"/>
          <w:sz w:val="20"/>
          <w:szCs w:val="20"/>
        </w:rPr>
        <w:t>Secretaria Responsável: ________________________________________________________________</w:t>
      </w:r>
    </w:p>
    <w:p>
      <w:pPr>
        <w:pStyle w:val="3"/>
        <w:spacing w:line="360" w:lineRule="auto"/>
        <w:ind w:left="0" w:right="425" w:firstLine="0"/>
      </w:pPr>
      <w:r>
        <w:rPr>
          <w:rFonts w:ascii="Arial" w:hAnsi="Arial" w:cs="Arial"/>
          <w:sz w:val="20"/>
          <w:szCs w:val="20"/>
        </w:rPr>
        <w:t>Responsável pelas informações: _________________________________________________________</w:t>
      </w:r>
    </w:p>
    <w:p>
      <w:pPr>
        <w:pStyle w:val="3"/>
        <w:spacing w:line="360" w:lineRule="auto"/>
        <w:ind w:left="0" w:right="425" w:firstLine="0"/>
      </w:pPr>
      <w:r>
        <w:rPr>
          <w:rFonts w:ascii="Arial" w:hAnsi="Arial" w:cs="Arial"/>
          <w:sz w:val="20"/>
          <w:szCs w:val="20"/>
        </w:rPr>
        <w:t>Telefone para contato: _________________________________________________________________</w:t>
      </w:r>
    </w:p>
    <w:p>
      <w:pPr>
        <w:pStyle w:val="3"/>
        <w:spacing w:line="480" w:lineRule="auto"/>
        <w:ind w:left="0" w:right="425" w:firstLine="0"/>
      </w:pPr>
    </w:p>
    <w:p>
      <w:pPr>
        <w:pStyle w:val="38"/>
        <w:numPr>
          <w:ilvl w:val="0"/>
          <w:numId w:val="1"/>
        </w:numPr>
        <w:shd w:val="clear" w:fill="D9D9D9"/>
        <w:spacing w:line="480" w:lineRule="auto"/>
        <w:ind w:left="360" w:right="425" w:hanging="360"/>
      </w:pPr>
      <w:r>
        <w:rPr>
          <w:rFonts w:ascii="Arial" w:hAnsi="Arial" w:cs="Arial"/>
          <w:b/>
          <w:sz w:val="20"/>
          <w:szCs w:val="20"/>
        </w:rPr>
        <w:t>Atendimento na Praça de Atendimento</w:t>
      </w:r>
    </w:p>
    <w:p>
      <w:pPr>
        <w:pStyle w:val="38"/>
        <w:spacing w:line="480" w:lineRule="auto"/>
        <w:ind w:left="360" w:right="425" w:firstLine="0"/>
      </w:pP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Quantidade de atendentes: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__________________________________________________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Quantidade de funcionários administrativos na praça de atendimento (interno) __________________________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Quantidade de armários: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__________________________________________________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Tipo dos armários: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Pasta suspensa (   ) fichários (   ) outro (   ) </w:t>
      </w:r>
      <w:r>
        <w:rPr>
          <w:rFonts w:ascii="Arial" w:hAnsi="Arial" w:cs="Arial"/>
          <w:i/>
          <w:sz w:val="18"/>
          <w:szCs w:val="18"/>
        </w:rPr>
        <w:t>_______________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 xml:space="preserve">Necessidade de mobiliário específico?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Sim (   ) Não (   ) qual?__________________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 xml:space="preserve">Haverá chefe de setor na praça de atendimento?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Sim (   ) Não (   ) 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Haverá necessidade de atendimento particular (sala fechada?)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Sim (   ) Não (   ) </w:t>
      </w:r>
    </w:p>
    <w:p>
      <w:pPr>
        <w:pStyle w:val="3"/>
        <w:spacing w:line="100" w:lineRule="atLeast"/>
      </w:pPr>
      <w:r>
        <w:rPr>
          <w:rFonts w:ascii="Arial" w:hAnsi="Arial"/>
          <w:sz w:val="18"/>
          <w:szCs w:val="18"/>
        </w:rPr>
        <w:t xml:space="preserve">Expectativa de atendimento diário: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________ pessoas</w:t>
      </w:r>
    </w:p>
    <w:p>
      <w:pPr>
        <w:pStyle w:val="3"/>
        <w:spacing w:line="100" w:lineRule="atLeast"/>
        <w:ind w:left="0" w:right="425" w:firstLine="0"/>
      </w:pPr>
    </w:p>
    <w:p>
      <w:pPr>
        <w:pStyle w:val="38"/>
        <w:numPr>
          <w:ilvl w:val="0"/>
          <w:numId w:val="1"/>
        </w:numPr>
        <w:shd w:val="clear" w:fill="D9D9D9"/>
        <w:spacing w:line="480" w:lineRule="auto"/>
        <w:ind w:left="360" w:right="425" w:hanging="360"/>
      </w:pPr>
      <w:r>
        <w:rPr>
          <w:rFonts w:ascii="Arial" w:hAnsi="Arial" w:cs="Arial"/>
          <w:b/>
          <w:sz w:val="20"/>
          <w:szCs w:val="20"/>
        </w:rPr>
        <w:t>Outros tipos de atendimento na própria Secretaria / Departamento</w:t>
      </w:r>
    </w:p>
    <w:p>
      <w:pPr>
        <w:pStyle w:val="3"/>
        <w:spacing w:line="100" w:lineRule="atLeast"/>
      </w:pP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Quantidade de Departamentos/Setores na Secretaria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= __________________________________________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Atendimento dos departamentos na secretaria é ou pode ser unificado no mesmo local?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Sim (   ) Não (   ) </w:t>
      </w:r>
    </w:p>
    <w:p>
      <w:pPr>
        <w:pStyle w:val="3"/>
        <w:spacing w:line="100" w:lineRule="atLeast"/>
      </w:pP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2.1 Departamento: ________________________________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 xml:space="preserve">Quantidade de atendentes = 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 xml:space="preserve">Quantidade de funcionários administrativos (interno) = </w:t>
      </w:r>
    </w:p>
    <w:p>
      <w:pPr>
        <w:pStyle w:val="3"/>
        <w:spacing w:line="100" w:lineRule="atLeast"/>
      </w:pP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Quantidade de armários?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__________________________________________________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Tipo dos armários: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Pasta suspensa (   ) fichários (   ) outro (   ) </w:t>
      </w:r>
      <w:r>
        <w:rPr>
          <w:rFonts w:ascii="Arial" w:hAnsi="Arial" w:cs="Arial"/>
          <w:i/>
          <w:sz w:val="18"/>
          <w:szCs w:val="18"/>
        </w:rPr>
        <w:t>_______________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 xml:space="preserve">Necessidade de mobiliário específico?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Sim (   ) Não (   ) qual?__________________</w:t>
      </w:r>
    </w:p>
    <w:p>
      <w:pPr>
        <w:pStyle w:val="3"/>
        <w:spacing w:line="1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Equipamento eletrônico específico?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Sim (   ) Não (   ) qual?__________________</w:t>
      </w:r>
    </w:p>
    <w:p>
      <w:pPr>
        <w:pStyle w:val="3"/>
        <w:spacing w:line="100" w:lineRule="atLeast"/>
        <w:rPr>
          <w:rFonts w:ascii="Arial" w:hAnsi="Arial" w:cs="Arial"/>
          <w:sz w:val="18"/>
          <w:szCs w:val="18"/>
        </w:rPr>
      </w:pP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 xml:space="preserve">Haverá chefe de setor / diretor?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Sim (   ) Não (   ) 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Haverá necessidade de atendimento particular (sala fechada?)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Sim (   ) Não (   ) 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Necessidade de arquivo ou arquivo morto?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Sim (   ) Não (   ) 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Quantidade de armários: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__________________________________________________</w:t>
      </w:r>
    </w:p>
    <w:p>
      <w:pPr>
        <w:pStyle w:val="3"/>
        <w:spacing w:line="100" w:lineRule="atLeast"/>
      </w:pP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2.2 Departamento:  ________________________________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 xml:space="preserve">Quantidade de atendentes = 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 xml:space="preserve">Quantidade de funcionários administrativos (interno) = 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Quantidade de armários?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__________________________________________________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Tipo dos armários: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Pasta suspensa (   ) fichários (   ) outro (   ) </w:t>
      </w:r>
      <w:r>
        <w:rPr>
          <w:rFonts w:ascii="Arial" w:hAnsi="Arial" w:cs="Arial"/>
          <w:i/>
          <w:sz w:val="18"/>
          <w:szCs w:val="18"/>
        </w:rPr>
        <w:t>_______________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 xml:space="preserve">Necessidade de mobiliário específico?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Sim (   ) Não (   ) qual?__________________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Equipamento eletrônico específico?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Sim (   ) Não (   ) qual?__________________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 xml:space="preserve">Haverá chefe de setor / diretor?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Sim (   ) Não (   ) 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Haverá necessidade de atendimento particular (sala fechada?)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Sim (   ) Não (   ) 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Necessidade de arquivo ou arquivo morto?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Sim (   ) Não (   ) 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Quantidade de armários: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__________________________________________________</w:t>
      </w:r>
    </w:p>
    <w:p>
      <w:pPr>
        <w:pStyle w:val="3"/>
        <w:spacing w:line="100" w:lineRule="atLeast"/>
      </w:pP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2.3 Departamento:  ________________________________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 xml:space="preserve">Quantidade de atendentes = 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 xml:space="preserve">Quantidade de funcionários administrativos (interno) = 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Quantidade de armários?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__________________________________________________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Tipo dos armários: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Pasta suspensa (   ) fichários (   ) outro (   ) </w:t>
      </w:r>
      <w:r>
        <w:rPr>
          <w:rFonts w:ascii="Arial" w:hAnsi="Arial" w:cs="Arial"/>
          <w:i/>
          <w:sz w:val="18"/>
          <w:szCs w:val="18"/>
        </w:rPr>
        <w:t>_______________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 xml:space="preserve">Necessidade de mobiliário específico?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Sim (   ) Não (   ) qual?__________________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Equipamento eletrônico específico?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Sim (   ) Não (   ) qual?__________________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 xml:space="preserve">Haverá chefe de setor / diretor?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Sim (   ) Não (   ) 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Haverá necessidade de atendimento particular (sala fechada?)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Sim (   ) Não (   ) 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Necessidade de arquivo ou arquivo morto?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Sim (   ) Não (   ) 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Quantidade de armários: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__________________________________________________</w:t>
      </w:r>
    </w:p>
    <w:p>
      <w:pPr>
        <w:pStyle w:val="3"/>
        <w:spacing w:line="100" w:lineRule="atLeast"/>
      </w:pP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2.2 Departamento:  ________________________________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 xml:space="preserve">Quantidade de atendentes = 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 xml:space="preserve">Quantidade de funcionários administrativos (interno) = 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Quantidade de armários?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__________________________________________________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Tipo dos armários: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Pasta suspensa (   ) fichários (   ) outro (   ) </w:t>
      </w:r>
      <w:r>
        <w:rPr>
          <w:rFonts w:ascii="Arial" w:hAnsi="Arial" w:cs="Arial"/>
          <w:i/>
          <w:sz w:val="18"/>
          <w:szCs w:val="18"/>
        </w:rPr>
        <w:t>_______________</w:t>
      </w:r>
    </w:p>
    <w:p>
      <w:pPr>
        <w:pStyle w:val="3"/>
        <w:spacing w:line="100" w:lineRule="atLeast"/>
        <w:rPr>
          <w:rFonts w:ascii="Arial" w:hAnsi="Arial" w:cs="Arial"/>
          <w:sz w:val="18"/>
          <w:szCs w:val="18"/>
        </w:rPr>
      </w:pPr>
    </w:p>
    <w:p>
      <w:pPr>
        <w:pStyle w:val="3"/>
        <w:spacing w:line="100" w:lineRule="atLeast"/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Necessidade de mobiliário específico?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Sim (   ) Não (   ) qual?__________________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Equipamento eletrônico específico?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Sim (   ) Não (   ) qual?__________________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 xml:space="preserve">Haverá chefe de setor / diretor?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Sim (   ) Não (   ) 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Haverá necessidade de atendimento particular (sala fechada?)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Sim (   ) Não (   ) 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Necessidade de arquivo ou arquivo morto?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Sim (   ) Não (   ) </w:t>
      </w:r>
    </w:p>
    <w:p>
      <w:pPr>
        <w:pStyle w:val="3"/>
        <w:spacing w:line="100" w:lineRule="atLeast"/>
      </w:pPr>
      <w:r>
        <w:rPr>
          <w:rFonts w:ascii="Arial" w:hAnsi="Arial" w:cs="Arial"/>
          <w:sz w:val="18"/>
          <w:szCs w:val="18"/>
        </w:rPr>
        <w:t>Quantidade de armários: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__________________________________________________</w:t>
      </w:r>
    </w:p>
    <w:p>
      <w:pPr>
        <w:pStyle w:val="3"/>
        <w:spacing w:line="100" w:lineRule="atLeast"/>
      </w:pPr>
    </w:p>
    <w:p>
      <w:pPr>
        <w:pStyle w:val="38"/>
        <w:numPr>
          <w:ilvl w:val="0"/>
          <w:numId w:val="1"/>
        </w:numPr>
        <w:shd w:val="clear" w:fill="D9D9D9"/>
        <w:spacing w:line="480" w:lineRule="auto"/>
        <w:ind w:left="360" w:right="425" w:hanging="360"/>
      </w:pPr>
      <w:r>
        <w:rPr>
          <w:rFonts w:ascii="Arial" w:hAnsi="Arial" w:cs="Arial"/>
          <w:b/>
          <w:sz w:val="20"/>
          <w:szCs w:val="20"/>
        </w:rPr>
        <w:t>Sala de Reunião na Secretaria</w:t>
      </w:r>
      <w:r>
        <w:rPr>
          <w:rFonts w:ascii="Arial" w:hAnsi="Arial" w:cs="Arial"/>
          <w:b/>
          <w:sz w:val="20"/>
          <w:szCs w:val="20"/>
        </w:rPr>
        <w:tab/>
      </w:r>
    </w:p>
    <w:p>
      <w:pPr>
        <w:pStyle w:val="3"/>
      </w:pPr>
      <w:r>
        <w:rPr>
          <w:rFonts w:ascii="Arial" w:hAnsi="Arial" w:cs="Arial"/>
          <w:sz w:val="18"/>
          <w:szCs w:val="18"/>
        </w:rPr>
        <w:t>Quantidade de pessoas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= (____) preencher</w:t>
      </w:r>
    </w:p>
    <w:p>
      <w:pPr>
        <w:pStyle w:val="3"/>
      </w:pPr>
      <w:r>
        <w:rPr>
          <w:rFonts w:ascii="Arial" w:hAnsi="Arial" w:cs="Arial"/>
          <w:sz w:val="18"/>
          <w:szCs w:val="18"/>
        </w:rPr>
        <w:t>Qual departamento obrigatoriamente tem que estar anexo a esta sala?      ______________________________</w:t>
      </w:r>
    </w:p>
    <w:p>
      <w:pPr>
        <w:pStyle w:val="38"/>
        <w:spacing w:line="480" w:lineRule="auto"/>
        <w:ind w:left="360" w:right="425" w:firstLine="0"/>
      </w:pPr>
    </w:p>
    <w:p>
      <w:pPr>
        <w:pStyle w:val="38"/>
        <w:numPr>
          <w:ilvl w:val="0"/>
          <w:numId w:val="1"/>
        </w:numPr>
        <w:shd w:val="clear" w:fill="D9D9D9"/>
        <w:spacing w:line="480" w:lineRule="auto"/>
        <w:ind w:left="360" w:right="425" w:hanging="360"/>
      </w:pPr>
      <w:r>
        <w:rPr>
          <w:rFonts w:ascii="Arial" w:hAnsi="Arial" w:cs="Arial"/>
          <w:b/>
          <w:sz w:val="20"/>
          <w:szCs w:val="20"/>
        </w:rPr>
        <w:t>Considerações</w:t>
      </w:r>
    </w:p>
    <w:p>
      <w:pPr>
        <w:pStyle w:val="38"/>
        <w:spacing w:line="480" w:lineRule="auto"/>
        <w:ind w:left="1080" w:right="425" w:firstLine="0"/>
      </w:pPr>
    </w:p>
    <w:p>
      <w:pPr>
        <w:pStyle w:val="3"/>
        <w:numPr>
          <w:ilvl w:val="0"/>
          <w:numId w:val="2"/>
        </w:numPr>
        <w:spacing w:line="100" w:lineRule="atLeast"/>
      </w:pPr>
      <w:r>
        <w:rPr>
          <w:rFonts w:ascii="Arial" w:hAnsi="Arial" w:cs="Arial"/>
          <w:sz w:val="18"/>
          <w:szCs w:val="20"/>
        </w:rPr>
        <w:t>Inserir o máximo de informações possíveis para elaboração do projeto</w:t>
      </w:r>
    </w:p>
    <w:p>
      <w:pPr>
        <w:pStyle w:val="3"/>
        <w:numPr>
          <w:ilvl w:val="0"/>
          <w:numId w:val="2"/>
        </w:numPr>
        <w:spacing w:line="100" w:lineRule="atLeast"/>
      </w:pPr>
      <w:r>
        <w:rPr>
          <w:rFonts w:ascii="Arial" w:hAnsi="Arial" w:cs="Arial"/>
          <w:sz w:val="18"/>
          <w:szCs w:val="20"/>
        </w:rPr>
        <w:t>Verificar melhor local para Central de Impressão: ______________________________</w:t>
      </w:r>
    </w:p>
    <w:p>
      <w:pPr>
        <w:pStyle w:val="3"/>
        <w:numPr>
          <w:ilvl w:val="0"/>
          <w:numId w:val="2"/>
        </w:numPr>
        <w:spacing w:line="100" w:lineRule="atLeast"/>
      </w:pPr>
      <w:r>
        <w:rPr>
          <w:rFonts w:ascii="Arial" w:hAnsi="Arial" w:cs="Arial"/>
          <w:sz w:val="18"/>
          <w:szCs w:val="20"/>
        </w:rPr>
        <w:t>Tipo de Impressoras:_____________________________________________________</w:t>
      </w:r>
    </w:p>
    <w:p>
      <w:pPr>
        <w:pStyle w:val="3"/>
        <w:numPr>
          <w:ilvl w:val="0"/>
          <w:numId w:val="2"/>
        </w:numPr>
        <w:spacing w:line="100" w:lineRule="atLeast"/>
      </w:pPr>
      <w:r>
        <w:rPr>
          <w:rFonts w:ascii="Arial" w:hAnsi="Arial" w:cs="Arial"/>
          <w:sz w:val="18"/>
          <w:szCs w:val="20"/>
        </w:rPr>
        <w:t>Quanto mais fechadas forem as salas (divisórias), menor a amplitude do ambiente.</w:t>
      </w:r>
    </w:p>
    <w:p>
      <w:pPr>
        <w:pStyle w:val="3"/>
        <w:numPr>
          <w:ilvl w:val="0"/>
          <w:numId w:val="2"/>
        </w:numPr>
        <w:spacing w:line="100" w:lineRule="atLeast"/>
      </w:pPr>
      <w:r>
        <w:rPr>
          <w:rFonts w:ascii="Arial" w:hAnsi="Arial" w:cs="Arial"/>
          <w:sz w:val="18"/>
          <w:szCs w:val="20"/>
        </w:rPr>
        <w:t>Caso os departamentos venham ter lideres com mesas separadas, a quantidade de pessoas diminui devido a consumo do espaço.</w:t>
      </w:r>
    </w:p>
    <w:p>
      <w:pPr>
        <w:pStyle w:val="3"/>
        <w:spacing w:line="100" w:lineRule="atLeast"/>
      </w:pPr>
    </w:p>
    <w:p>
      <w:pPr>
        <w:pStyle w:val="38"/>
        <w:spacing w:line="480" w:lineRule="auto"/>
        <w:ind w:left="360" w:right="425" w:firstLine="0"/>
      </w:pPr>
    </w:p>
    <w:sectPr>
      <w:headerReference r:id="rId3" w:type="default"/>
      <w:footerReference r:id="rId4" w:type="default"/>
      <w:pgSz w:w="11906" w:h="16838"/>
      <w:pgMar w:top="1622" w:right="849" w:bottom="897" w:left="1276" w:header="142" w:footer="260" w:gutter="0"/>
      <w:pgNumType w:fmt="decimal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ernhardFashion BT">
    <w:altName w:val="AMGD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Technical">
    <w:altName w:val="AMGD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8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StarSymbol">
    <w:altName w:val="Microsoft YaHei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spacing w:before="0" w:after="200" w:line="360" w:lineRule="auto"/>
      <w:ind w:left="0" w:right="283" w:firstLine="0"/>
      <w:contextualSpacing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center" w:pos="2125"/>
        <w:tab w:val="center" w:pos="2834"/>
        <w:tab w:val="left" w:pos="3046"/>
        <w:tab w:val="center" w:pos="3543"/>
        <w:tab w:val="right" w:pos="6377"/>
        <w:tab w:val="right" w:pos="7086"/>
        <w:tab w:val="right" w:pos="7795"/>
      </w:tabs>
      <w:spacing w:before="0" w:after="200"/>
      <w:ind w:left="-709" w:right="0" w:firstLine="0"/>
      <w:contextualSpacing w:val="0"/>
    </w:pPr>
    <w:r>
      <w:rPr>
        <w:rFonts w:hint="default" w:ascii="Calibri" w:hAnsi="Calibri" w:cs="Calibri"/>
        <w:sz w:val="28"/>
        <w:szCs w:val="28"/>
        <w:lang w:val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33655</wp:posOffset>
          </wp:positionV>
          <wp:extent cx="918845" cy="899795"/>
          <wp:effectExtent l="0" t="0" r="14605" b="14605"/>
          <wp:wrapSquare wrapText="bothSides"/>
          <wp:docPr id="3" name="Imagem 1" descr="Brasa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Brasao Ofici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8845" cy="8997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BE7BE"/>
    <w:multiLevelType w:val="multilevel"/>
    <w:tmpl w:val="586BE7B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1.%2."/>
      <w:lvlJc w:val="left"/>
      <w:pPr>
        <w:tabs>
          <w:tab w:val="left" w:pos="1260"/>
        </w:tabs>
        <w:ind w:left="1260" w:hanging="360"/>
      </w:pPr>
    </w:lvl>
    <w:lvl w:ilvl="2" w:tentative="0">
      <w:start w:val="1"/>
      <w:numFmt w:val="decimal"/>
      <w:lvlText w:val="%1.%2.%3."/>
      <w:lvlJc w:val="left"/>
      <w:pPr>
        <w:tabs>
          <w:tab w:val="left" w:pos="2520"/>
        </w:tabs>
        <w:ind w:left="2520" w:hanging="720"/>
      </w:pPr>
    </w:lvl>
    <w:lvl w:ilvl="3" w:tentative="0">
      <w:start w:val="1"/>
      <w:numFmt w:val="decimal"/>
      <w:lvlText w:val="%1.%2.%3.%4."/>
      <w:lvlJc w:val="left"/>
      <w:pPr>
        <w:tabs>
          <w:tab w:val="left" w:pos="3420"/>
        </w:tabs>
        <w:ind w:left="3420" w:hanging="720"/>
      </w:pPr>
    </w:lvl>
    <w:lvl w:ilvl="4" w:tentative="0">
      <w:start w:val="1"/>
      <w:numFmt w:val="decimal"/>
      <w:lvlText w:val="%1.%2.%3.%4.%5."/>
      <w:lvlJc w:val="left"/>
      <w:pPr>
        <w:tabs>
          <w:tab w:val="left" w:pos="4320"/>
        </w:tabs>
        <w:ind w:left="4320" w:hanging="720"/>
      </w:pPr>
    </w:lvl>
    <w:lvl w:ilvl="5" w:tentative="0">
      <w:start w:val="1"/>
      <w:numFmt w:val="decimal"/>
      <w:lvlText w:val="%1.%2.%3.%4.%5.%6."/>
      <w:lvlJc w:val="left"/>
      <w:pPr>
        <w:tabs>
          <w:tab w:val="left" w:pos="5580"/>
        </w:tabs>
        <w:ind w:left="5580" w:hanging="108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6480"/>
        </w:tabs>
        <w:ind w:left="648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7740"/>
        </w:tabs>
        <w:ind w:left="7740" w:hanging="144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8640"/>
        </w:tabs>
        <w:ind w:left="8640" w:hanging="1440"/>
      </w:pPr>
    </w:lvl>
  </w:abstractNum>
  <w:abstractNum w:abstractNumId="1">
    <w:nsid w:val="586BE7C9"/>
    <w:multiLevelType w:val="multilevel"/>
    <w:tmpl w:val="586BE7C9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drShapeDefaults>
    <o:shapelayout v:ext="edit">
      <o:idmap v:ext="edit" data="2"/>
    </o:shapelayout>
  </w:hdrShapeDefaults>
  <w:compat>
    <w:compatSetting w:name="compatibilityMode" w:uri="http://schemas.microsoft.com/office/word" w:val="12"/>
  </w:compat>
  <w:rsids>
    <w:rsidRoot w:val="00000000"/>
    <w:rsid w:val="6D9664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3"/>
    <w:qFormat/>
    <w:uiPriority w:val="0"/>
    <w:pPr>
      <w:spacing w:before="28" w:after="28"/>
      <w:contextualSpacing w:val="0"/>
    </w:pPr>
  </w:style>
  <w:style w:type="paragraph" w:customStyle="1" w:styleId="3">
    <w:name w:val="Estilo padrão"/>
    <w:uiPriority w:val="0"/>
    <w:pPr>
      <w:widowControl/>
      <w:suppressAutoHyphens/>
      <w:spacing w:before="0" w:after="200" w:line="276" w:lineRule="auto"/>
      <w:contextualSpacing w:val="0"/>
    </w:pPr>
    <w:rPr>
      <w:rFonts w:ascii="Times New Roman" w:hAnsi="Times New Roman" w:eastAsia="Times New Roman" w:cs="Times New Roman"/>
      <w:color w:val="00000A"/>
      <w:sz w:val="24"/>
      <w:szCs w:val="24"/>
      <w:lang w:val="pt-BR" w:eastAsia="pt-BR" w:bidi="ar-SA"/>
    </w:rPr>
  </w:style>
  <w:style w:type="paragraph" w:styleId="4">
    <w:name w:val="caption"/>
    <w:basedOn w:val="3"/>
    <w:qFormat/>
    <w:uiPriority w:val="0"/>
    <w:pPr>
      <w:suppressLineNumbers/>
      <w:spacing w:before="120" w:after="120"/>
      <w:contextualSpacing w:val="0"/>
    </w:pPr>
    <w:rPr>
      <w:rFonts w:cs="Mangal"/>
      <w:i/>
      <w:iCs/>
    </w:rPr>
  </w:style>
  <w:style w:type="paragraph" w:styleId="5">
    <w:name w:val="Body Text Indent 3"/>
    <w:basedOn w:val="3"/>
    <w:qFormat/>
    <w:uiPriority w:val="0"/>
    <w:pPr>
      <w:ind w:left="705" w:right="0" w:firstLine="0"/>
    </w:pPr>
    <w:rPr>
      <w:rFonts w:ascii="Technical" w:hAnsi="Technical"/>
      <w:sz w:val="20"/>
      <w:szCs w:val="20"/>
    </w:rPr>
  </w:style>
  <w:style w:type="paragraph" w:styleId="6">
    <w:name w:val="Balloon Text"/>
    <w:basedOn w:val="3"/>
    <w:qFormat/>
    <w:uiPriority w:val="0"/>
    <w:rPr>
      <w:rFonts w:ascii="Tahoma" w:hAnsi="Tahoma" w:cs="Tahoma"/>
      <w:sz w:val="16"/>
      <w:szCs w:val="16"/>
    </w:rPr>
  </w:style>
  <w:style w:type="paragraph" w:customStyle="1" w:styleId="9">
    <w:name w:val="Título 11"/>
    <w:basedOn w:val="10"/>
    <w:uiPriority w:val="0"/>
  </w:style>
  <w:style w:type="paragraph" w:customStyle="1" w:styleId="10">
    <w:name w:val="Título1"/>
    <w:basedOn w:val="3"/>
    <w:next w:val="11"/>
    <w:qFormat/>
    <w:uiPriority w:val="0"/>
    <w:pPr>
      <w:keepNext/>
      <w:spacing w:before="240" w:after="120"/>
      <w:contextualSpacing w:val="0"/>
    </w:pPr>
    <w:rPr>
      <w:rFonts w:ascii="Arial" w:hAnsi="Arial" w:eastAsia="Microsoft YaHei" w:cs="Mangal"/>
      <w:sz w:val="28"/>
      <w:szCs w:val="28"/>
    </w:rPr>
  </w:style>
  <w:style w:type="paragraph" w:customStyle="1" w:styleId="11">
    <w:name w:val="Corpo do texto"/>
    <w:basedOn w:val="3"/>
    <w:qFormat/>
    <w:uiPriority w:val="0"/>
    <w:pPr>
      <w:spacing w:before="0" w:after="120"/>
      <w:contextualSpacing w:val="0"/>
    </w:pPr>
  </w:style>
  <w:style w:type="paragraph" w:customStyle="1" w:styleId="12">
    <w:name w:val="Título 21"/>
    <w:basedOn w:val="10"/>
    <w:uiPriority w:val="0"/>
  </w:style>
  <w:style w:type="paragraph" w:customStyle="1" w:styleId="13">
    <w:name w:val="Título 31"/>
    <w:basedOn w:val="10"/>
    <w:uiPriority w:val="0"/>
  </w:style>
  <w:style w:type="paragraph" w:customStyle="1" w:styleId="14">
    <w:name w:val="Título 61"/>
    <w:basedOn w:val="3"/>
    <w:uiPriority w:val="0"/>
    <w:pPr>
      <w:keepNext/>
    </w:pPr>
    <w:rPr>
      <w:rFonts w:ascii="BernhardFashion BT" w:hAnsi="BernhardFashion BT"/>
      <w:b/>
      <w:shadow/>
      <w:color w:val="008080"/>
      <w:sz w:val="28"/>
      <w:szCs w:val="20"/>
    </w:rPr>
  </w:style>
  <w:style w:type="character" w:customStyle="1" w:styleId="15">
    <w:name w:val="Link da Internet"/>
    <w:basedOn w:val="7"/>
    <w:uiPriority w:val="0"/>
    <w:rPr>
      <w:color w:val="0000FF"/>
      <w:u w:val="single"/>
      <w:lang w:val="zh-CN" w:eastAsia="zh-CN" w:bidi="zh-CN"/>
    </w:rPr>
  </w:style>
  <w:style w:type="character" w:customStyle="1" w:styleId="16">
    <w:name w:val="Ênfase forte"/>
    <w:basedOn w:val="7"/>
    <w:uiPriority w:val="0"/>
    <w:rPr>
      <w:b/>
      <w:bCs/>
    </w:rPr>
  </w:style>
  <w:style w:type="character" w:customStyle="1" w:styleId="17">
    <w:name w:val="Texto de balão Char"/>
    <w:basedOn w:val="7"/>
    <w:uiPriority w:val="0"/>
    <w:rPr>
      <w:rFonts w:ascii="Tahoma" w:hAnsi="Tahoma" w:cs="Tahoma"/>
      <w:sz w:val="16"/>
      <w:szCs w:val="16"/>
    </w:rPr>
  </w:style>
  <w:style w:type="character" w:customStyle="1" w:styleId="18">
    <w:name w:val="Sem Espaçamento Char"/>
    <w:basedOn w:val="7"/>
    <w:uiPriority w:val="0"/>
    <w:rPr>
      <w:sz w:val="24"/>
      <w:szCs w:val="24"/>
      <w:lang w:val="pt-BR" w:eastAsia="pt-BR" w:bidi="ar-SA"/>
    </w:rPr>
  </w:style>
  <w:style w:type="character" w:customStyle="1" w:styleId="19">
    <w:name w:val="Rodapé Char"/>
    <w:basedOn w:val="7"/>
    <w:uiPriority w:val="0"/>
    <w:rPr>
      <w:sz w:val="24"/>
      <w:szCs w:val="24"/>
    </w:rPr>
  </w:style>
  <w:style w:type="character" w:customStyle="1" w:styleId="20">
    <w:name w:val="Cabeçalho Char"/>
    <w:basedOn w:val="7"/>
    <w:uiPriority w:val="0"/>
    <w:rPr>
      <w:sz w:val="24"/>
      <w:szCs w:val="24"/>
    </w:rPr>
  </w:style>
  <w:style w:type="character" w:customStyle="1" w:styleId="21">
    <w:name w:val="ListLabel 1"/>
    <w:uiPriority w:val="0"/>
    <w:rPr>
      <w:rFonts w:cs="Courier New"/>
    </w:rPr>
  </w:style>
  <w:style w:type="character" w:customStyle="1" w:styleId="22">
    <w:name w:val="ListLabel 2"/>
    <w:qFormat/>
    <w:uiPriority w:val="0"/>
    <w:rPr>
      <w:rFonts w:cs="Symbol"/>
    </w:rPr>
  </w:style>
  <w:style w:type="character" w:customStyle="1" w:styleId="23">
    <w:name w:val="ListLabel 3"/>
    <w:qFormat/>
    <w:uiPriority w:val="0"/>
    <w:rPr>
      <w:rFonts w:cs="Courier New"/>
    </w:rPr>
  </w:style>
  <w:style w:type="character" w:customStyle="1" w:styleId="24">
    <w:name w:val="ListLabel 4"/>
    <w:qFormat/>
    <w:uiPriority w:val="0"/>
    <w:rPr>
      <w:rFonts w:cs="Wingdings"/>
    </w:rPr>
  </w:style>
  <w:style w:type="character" w:customStyle="1" w:styleId="25">
    <w:name w:val="ListLabel 5"/>
    <w:qFormat/>
    <w:uiPriority w:val="0"/>
    <w:rPr>
      <w:rFonts w:cs="Symbol"/>
    </w:rPr>
  </w:style>
  <w:style w:type="character" w:customStyle="1" w:styleId="26">
    <w:name w:val="ListLabel 6"/>
    <w:qFormat/>
    <w:uiPriority w:val="0"/>
    <w:rPr>
      <w:rFonts w:cs="Courier New"/>
    </w:rPr>
  </w:style>
  <w:style w:type="character" w:customStyle="1" w:styleId="27">
    <w:name w:val="ListLabel 7"/>
    <w:qFormat/>
    <w:uiPriority w:val="0"/>
    <w:rPr>
      <w:rFonts w:cs="Wingdings"/>
    </w:rPr>
  </w:style>
  <w:style w:type="character" w:customStyle="1" w:styleId="28">
    <w:name w:val="ListLabel 8"/>
    <w:qFormat/>
    <w:uiPriority w:val="0"/>
    <w:rPr>
      <w:rFonts w:cs="Symbol"/>
    </w:rPr>
  </w:style>
  <w:style w:type="character" w:customStyle="1" w:styleId="29">
    <w:name w:val="ListLabel 9"/>
    <w:qFormat/>
    <w:uiPriority w:val="0"/>
    <w:rPr>
      <w:rFonts w:cs="Courier New"/>
    </w:rPr>
  </w:style>
  <w:style w:type="character" w:customStyle="1" w:styleId="30">
    <w:name w:val="ListLabel 10"/>
    <w:qFormat/>
    <w:uiPriority w:val="0"/>
    <w:rPr>
      <w:rFonts w:cs="Wingdings"/>
    </w:rPr>
  </w:style>
  <w:style w:type="paragraph" w:customStyle="1" w:styleId="31">
    <w:name w:val="Lista1"/>
    <w:basedOn w:val="11"/>
    <w:qFormat/>
    <w:uiPriority w:val="0"/>
    <w:rPr>
      <w:rFonts w:cs="Mangal"/>
    </w:rPr>
  </w:style>
  <w:style w:type="paragraph" w:customStyle="1" w:styleId="32">
    <w:name w:val="Legenda1"/>
    <w:basedOn w:val="3"/>
    <w:qFormat/>
    <w:uiPriority w:val="0"/>
    <w:pPr>
      <w:suppressLineNumbers/>
      <w:spacing w:before="120" w:after="120"/>
      <w:contextualSpacing w:val="0"/>
    </w:pPr>
    <w:rPr>
      <w:rFonts w:cs="Mangal"/>
      <w:i/>
      <w:iCs/>
      <w:sz w:val="24"/>
      <w:szCs w:val="24"/>
    </w:rPr>
  </w:style>
  <w:style w:type="paragraph" w:customStyle="1" w:styleId="33">
    <w:name w:val="Índice"/>
    <w:basedOn w:val="3"/>
    <w:qFormat/>
    <w:uiPriority w:val="0"/>
    <w:pPr>
      <w:suppressLineNumbers/>
    </w:pPr>
    <w:rPr>
      <w:rFonts w:cs="Mangal"/>
    </w:rPr>
  </w:style>
  <w:style w:type="paragraph" w:customStyle="1" w:styleId="34">
    <w:name w:val="Título principal"/>
    <w:basedOn w:val="3"/>
    <w:qFormat/>
    <w:uiPriority w:val="0"/>
    <w:pPr>
      <w:keepNext/>
      <w:spacing w:before="240" w:after="120"/>
      <w:contextualSpacing w:val="0"/>
    </w:pPr>
    <w:rPr>
      <w:rFonts w:ascii="Arial" w:hAnsi="Arial" w:eastAsia="Microsoft YaHei" w:cs="Mangal"/>
      <w:sz w:val="28"/>
      <w:szCs w:val="28"/>
    </w:rPr>
  </w:style>
  <w:style w:type="paragraph" w:customStyle="1" w:styleId="35">
    <w:name w:val="Cabeçalho1"/>
    <w:basedOn w:val="3"/>
    <w:qFormat/>
    <w:uiPriority w:val="0"/>
    <w:pPr>
      <w:tabs>
        <w:tab w:val="center" w:pos="4252"/>
        <w:tab w:val="right" w:pos="8504"/>
      </w:tabs>
    </w:pPr>
  </w:style>
  <w:style w:type="paragraph" w:customStyle="1" w:styleId="36">
    <w:name w:val="Rodapé1"/>
    <w:basedOn w:val="3"/>
    <w:qFormat/>
    <w:uiPriority w:val="0"/>
    <w:pPr>
      <w:tabs>
        <w:tab w:val="center" w:pos="4252"/>
        <w:tab w:val="right" w:pos="8504"/>
      </w:tabs>
    </w:pPr>
  </w:style>
  <w:style w:type="paragraph" w:customStyle="1" w:styleId="37">
    <w:name w:val="No Spacing"/>
    <w:qFormat/>
    <w:uiPriority w:val="0"/>
    <w:pPr>
      <w:widowControl/>
      <w:suppressAutoHyphens/>
      <w:spacing w:before="0" w:after="200" w:line="276" w:lineRule="auto"/>
      <w:contextualSpacing w:val="0"/>
    </w:pPr>
    <w:rPr>
      <w:rFonts w:ascii="Times New Roman" w:hAnsi="Times New Roman" w:eastAsia="Times New Roman" w:cs="Times New Roman"/>
      <w:color w:val="00000A"/>
      <w:sz w:val="24"/>
      <w:szCs w:val="24"/>
      <w:lang w:val="pt-BR" w:eastAsia="pt-BR" w:bidi="ar-SA"/>
    </w:rPr>
  </w:style>
  <w:style w:type="paragraph" w:customStyle="1" w:styleId="38">
    <w:name w:val="List Paragraph"/>
    <w:basedOn w:val="3"/>
    <w:qFormat/>
    <w:uiPriority w:val="0"/>
    <w:pPr>
      <w:spacing w:before="0" w:after="0"/>
      <w:ind w:left="720" w:right="0" w:firstLine="0"/>
      <w:contextualSpacing/>
    </w:pPr>
  </w:style>
  <w:style w:type="paragraph" w:customStyle="1" w:styleId="39">
    <w:name w:val="Conteúdo do quadro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2011-09-22T21:22:00Z</dcterms:created>
  <dc:creator>Felipe Penedo de Barros</dc:creator>
  <cp:lastModifiedBy>Projetos</cp:lastModifiedBy>
  <cp:lastPrinted>2013-07-02T08:43:00Z</cp:lastPrinted>
  <dcterms:modified xsi:type="dcterms:W3CDTF">2017-01-03T17:35:49Z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1046-10.1.0.5795</vt:lpwstr>
  </property>
</Properties>
</file>